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52" w:rsidRPr="00037E52" w:rsidRDefault="002E01A3">
      <w:pPr>
        <w:rPr>
          <w:rFonts w:ascii="Times New Roman" w:hAnsi="Times New Roman" w:cs="Times New Roman"/>
          <w:b/>
          <w:lang w:val="kk-KZ"/>
        </w:rPr>
      </w:pPr>
      <w:r w:rsidRPr="00037E52">
        <w:rPr>
          <w:rFonts w:ascii="Times New Roman" w:hAnsi="Times New Roman" w:cs="Times New Roman"/>
          <w:b/>
          <w:lang w:val="kk-KZ"/>
        </w:rPr>
        <w:t xml:space="preserve">14 практикалық (зертханалық) сабақ. </w:t>
      </w:r>
    </w:p>
    <w:p w:rsidR="00604AA6" w:rsidRPr="00037E52" w:rsidRDefault="00037E52">
      <w:pPr>
        <w:rPr>
          <w:lang w:val="kk-KZ"/>
        </w:rPr>
      </w:pPr>
      <w:r w:rsidRPr="0014625A">
        <w:rPr>
          <w:rFonts w:ascii="Times New Roman" w:hAnsi="Times New Roman" w:cs="Times New Roman"/>
          <w:sz w:val="24"/>
          <w:szCs w:val="24"/>
          <w:lang w:val="kk-KZ"/>
        </w:rPr>
        <w:t xml:space="preserve">Желілік коммуникация </w:t>
      </w:r>
      <w:r w:rsidR="002E01A3">
        <w:rPr>
          <w:rFonts w:ascii="Times New Roman" w:hAnsi="Times New Roman" w:cs="Times New Roman"/>
          <w:lang w:val="kk-KZ"/>
        </w:rPr>
        <w:t>қызметтің мақсаты, міндеті, объекті, пәні, субъекті. Ғылыми эссе.</w:t>
      </w:r>
    </w:p>
    <w:sectPr w:rsidR="00604AA6" w:rsidRPr="00037E52" w:rsidSect="0003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1A3"/>
    <w:rsid w:val="00036377"/>
    <w:rsid w:val="00037E52"/>
    <w:rsid w:val="002E01A3"/>
    <w:rsid w:val="0060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2013-10-01T06:01:00Z</dcterms:created>
  <dcterms:modified xsi:type="dcterms:W3CDTF">2015-11-09T07:55:00Z</dcterms:modified>
</cp:coreProperties>
</file>